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1215D2" w14:textId="77777777" w:rsidR="00F547CD" w:rsidRPr="000C5CFD" w:rsidRDefault="00317B7D" w:rsidP="009D1149">
      <w:pPr>
        <w:pStyle w:val="Heading1"/>
        <w:spacing w:before="0" w:line="240" w:lineRule="auto"/>
      </w:pPr>
      <w:r w:rsidRPr="000C5CFD">
        <w:t>WRITING I</w:t>
      </w:r>
      <w:r w:rsidR="00F547CD" w:rsidRPr="000C5CFD">
        <w:t xml:space="preserve"> ASSIGNMENT SHEET</w:t>
      </w:r>
    </w:p>
    <w:p w14:paraId="4E37350D" w14:textId="77777777" w:rsidR="00ED6F96" w:rsidRPr="000C5CFD" w:rsidRDefault="00ED6F96" w:rsidP="009D1149">
      <w:pPr>
        <w:pBdr>
          <w:bottom w:val="thickThinSmallGap" w:sz="24" w:space="1" w:color="984806" w:themeColor="accent6" w:themeShade="80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0"/>
          <w:szCs w:val="10"/>
        </w:rPr>
      </w:pPr>
    </w:p>
    <w:p w14:paraId="47480899" w14:textId="77777777" w:rsidR="000C5CFD" w:rsidRDefault="000C5CFD" w:rsidP="009D1149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</w:p>
    <w:p w14:paraId="317EA0E3" w14:textId="2606C5E2" w:rsidR="000C5CFD" w:rsidRPr="000C5CFD" w:rsidRDefault="000C5CFD" w:rsidP="009D1149">
      <w:pPr>
        <w:pStyle w:val="Heading2"/>
        <w:spacing w:before="0" w:line="240" w:lineRule="auto"/>
        <w:rPr>
          <w:color w:val="244061" w:themeColor="accent1" w:themeShade="80"/>
        </w:rPr>
      </w:pPr>
      <w:r w:rsidRPr="000C5CFD">
        <w:rPr>
          <w:color w:val="244061" w:themeColor="accent1" w:themeShade="80"/>
        </w:rPr>
        <w:t>Rhetorical</w:t>
      </w:r>
      <w:bookmarkStart w:id="0" w:name="_GoBack"/>
      <w:bookmarkEnd w:id="0"/>
      <w:r w:rsidRPr="000C5CFD">
        <w:rPr>
          <w:color w:val="244061" w:themeColor="accent1" w:themeShade="80"/>
        </w:rPr>
        <w:t xml:space="preserve"> Strategy Options:</w:t>
      </w:r>
    </w:p>
    <w:p w14:paraId="154877D9" w14:textId="68CC50C1" w:rsidR="000C5CFD" w:rsidRPr="000C5CFD" w:rsidRDefault="000C5CFD" w:rsidP="009D114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 w:rsidRPr="000C5CFD">
        <w:rPr>
          <w:rFonts w:cs="Times New Roman"/>
          <w:color w:val="000000"/>
        </w:rPr>
        <w:t>process</w:t>
      </w:r>
    </w:p>
    <w:p w14:paraId="27D6CF76" w14:textId="6EB7627C" w:rsidR="000C5CFD" w:rsidRPr="000C5CFD" w:rsidRDefault="000C5CFD" w:rsidP="009D114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 w:rsidRPr="000C5CFD">
        <w:rPr>
          <w:rFonts w:cs="Times New Roman"/>
          <w:color w:val="000000"/>
        </w:rPr>
        <w:t>cause, effect, cause &amp; effect</w:t>
      </w:r>
    </w:p>
    <w:p w14:paraId="5C221853" w14:textId="12E15492" w:rsidR="000C5CFD" w:rsidRPr="000C5CFD" w:rsidRDefault="000C5CFD" w:rsidP="009D114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 w:rsidRPr="000C5CFD">
        <w:rPr>
          <w:rFonts w:cs="Times New Roman"/>
          <w:color w:val="000000"/>
        </w:rPr>
        <w:t>compare, contrast, or compare &amp; contrast</w:t>
      </w:r>
    </w:p>
    <w:p w14:paraId="60710236" w14:textId="429A0A34" w:rsidR="00F547CD" w:rsidRPr="000C5CFD" w:rsidRDefault="000C5CFD" w:rsidP="009D114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proofErr w:type="gramStart"/>
      <w:r>
        <w:rPr>
          <w:rFonts w:cs="Times New Roman"/>
          <w:color w:val="000000"/>
        </w:rPr>
        <w:t>classification/</w:t>
      </w:r>
      <w:r w:rsidRPr="000C5CFD">
        <w:rPr>
          <w:rFonts w:cs="Times New Roman"/>
          <w:color w:val="000000"/>
        </w:rPr>
        <w:t>division</w:t>
      </w:r>
      <w:proofErr w:type="gramEnd"/>
      <w:r w:rsidRPr="000C5CFD">
        <w:rPr>
          <w:rFonts w:cs="Times New Roman"/>
          <w:color w:val="000000"/>
        </w:rPr>
        <w:t xml:space="preserve">. </w:t>
      </w:r>
    </w:p>
    <w:p w14:paraId="6A6EC6CE" w14:textId="77777777" w:rsidR="00F547CD" w:rsidRPr="000C5CFD" w:rsidRDefault="00F547CD" w:rsidP="009D1149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</w:p>
    <w:p w14:paraId="2A863B6B" w14:textId="7AA23921" w:rsidR="000C5CFD" w:rsidRDefault="000C5CFD" w:rsidP="009D1149">
      <w:pPr>
        <w:pStyle w:val="Heading2"/>
        <w:spacing w:before="0" w:line="240" w:lineRule="auto"/>
      </w:pPr>
      <w:r w:rsidRPr="000C5CFD">
        <w:rPr>
          <w:color w:val="244061" w:themeColor="accent1" w:themeShade="80"/>
        </w:rPr>
        <w:t xml:space="preserve">Writing Topics: </w:t>
      </w:r>
    </w:p>
    <w:p w14:paraId="36CDA9F9" w14:textId="0E31338B" w:rsidR="00F547CD" w:rsidRPr="000C5CFD" w:rsidRDefault="00EB7EB8" w:rsidP="009D1149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 w:rsidRPr="000C5CFD">
        <w:rPr>
          <w:rFonts w:cs="Times New Roman"/>
          <w:color w:val="000000"/>
        </w:rPr>
        <w:t xml:space="preserve">The last page or two of each </w:t>
      </w:r>
      <w:r w:rsidR="000C5CFD">
        <w:rPr>
          <w:rFonts w:cs="Times New Roman"/>
          <w:color w:val="000000"/>
        </w:rPr>
        <w:t xml:space="preserve">rhetorical strategy </w:t>
      </w:r>
      <w:r w:rsidRPr="000C5CFD">
        <w:rPr>
          <w:rFonts w:cs="Times New Roman"/>
          <w:color w:val="000000"/>
        </w:rPr>
        <w:t xml:space="preserve">chapter provides a list of </w:t>
      </w:r>
      <w:r w:rsidR="000C5CFD">
        <w:rPr>
          <w:rFonts w:cs="Times New Roman"/>
          <w:color w:val="000000"/>
        </w:rPr>
        <w:t>potential</w:t>
      </w:r>
      <w:r w:rsidRPr="000C5CFD">
        <w:rPr>
          <w:rFonts w:cs="Times New Roman"/>
          <w:color w:val="000000"/>
        </w:rPr>
        <w:t xml:space="preserve">. </w:t>
      </w:r>
      <w:r w:rsidR="00F547CD" w:rsidRPr="000C5CFD">
        <w:rPr>
          <w:rFonts w:cs="Times New Roman"/>
          <w:color w:val="000000"/>
        </w:rPr>
        <w:t xml:space="preserve">Since you must write a </w:t>
      </w:r>
      <w:r w:rsidR="005E701A" w:rsidRPr="000C5CFD">
        <w:rPr>
          <w:rFonts w:cs="Times New Roman"/>
          <w:color w:val="000000"/>
        </w:rPr>
        <w:t xml:space="preserve">college-level </w:t>
      </w:r>
      <w:r w:rsidR="00F547CD" w:rsidRPr="000C5CFD">
        <w:rPr>
          <w:rFonts w:cs="Times New Roman"/>
          <w:color w:val="000000"/>
        </w:rPr>
        <w:t>essay, not all of the</w:t>
      </w:r>
      <w:r w:rsidR="002333C6" w:rsidRPr="000C5CFD">
        <w:rPr>
          <w:rFonts w:cs="Times New Roman"/>
          <w:color w:val="000000"/>
        </w:rPr>
        <w:t xml:space="preserve"> </w:t>
      </w:r>
      <w:r w:rsidR="00F547CD" w:rsidRPr="000C5CFD">
        <w:rPr>
          <w:rFonts w:cs="Times New Roman"/>
          <w:color w:val="000000"/>
        </w:rPr>
        <w:t xml:space="preserve">topics on those pages will work for this </w:t>
      </w:r>
      <w:r w:rsidR="000C5CFD">
        <w:rPr>
          <w:rFonts w:cs="Times New Roman"/>
          <w:color w:val="000000"/>
        </w:rPr>
        <w:t>assignment, so i</w:t>
      </w:r>
      <w:r w:rsidR="00F547CD" w:rsidRPr="000C5CFD">
        <w:rPr>
          <w:rFonts w:cs="Times New Roman"/>
          <w:color w:val="000000"/>
        </w:rPr>
        <w:t>f you</w:t>
      </w:r>
      <w:r w:rsidR="002333C6" w:rsidRPr="000C5CFD">
        <w:rPr>
          <w:rFonts w:cs="Times New Roman"/>
          <w:color w:val="000000"/>
        </w:rPr>
        <w:t xml:space="preserve"> </w:t>
      </w:r>
      <w:r w:rsidR="0050627E" w:rsidRPr="000C5CFD">
        <w:rPr>
          <w:rFonts w:cs="Times New Roman"/>
          <w:color w:val="000000"/>
        </w:rPr>
        <w:t>have reservations</w:t>
      </w:r>
      <w:r w:rsidR="00F547CD" w:rsidRPr="000C5CFD">
        <w:rPr>
          <w:rFonts w:cs="Times New Roman"/>
          <w:color w:val="000000"/>
        </w:rPr>
        <w:t xml:space="preserve"> about one of the topics, please ask me.</w:t>
      </w:r>
    </w:p>
    <w:p w14:paraId="0AFE86D5" w14:textId="77777777" w:rsidR="00EB7EB8" w:rsidRPr="000C5CFD" w:rsidRDefault="00EB7EB8" w:rsidP="009D1149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</w:p>
    <w:p w14:paraId="618756E5" w14:textId="71C76E50" w:rsidR="00EB7EB8" w:rsidRPr="000C5CFD" w:rsidRDefault="00EB7EB8" w:rsidP="009D1149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 w:rsidRPr="000C5CFD">
        <w:rPr>
          <w:rFonts w:cs="Times New Roman"/>
          <w:color w:val="000000"/>
        </w:rPr>
        <w:t xml:space="preserve">You may choose to write a variation on one of those topics, or you may </w:t>
      </w:r>
      <w:r w:rsidR="000C5CFD">
        <w:rPr>
          <w:rFonts w:cs="Times New Roman"/>
          <w:color w:val="000000"/>
        </w:rPr>
        <w:t>perform</w:t>
      </w:r>
      <w:r w:rsidRPr="000C5CFD">
        <w:rPr>
          <w:rFonts w:cs="Times New Roman"/>
          <w:color w:val="000000"/>
        </w:rPr>
        <w:t xml:space="preserve"> a google search for ‘</w:t>
      </w:r>
      <w:r w:rsidR="00357FC9" w:rsidRPr="000C5CFD">
        <w:rPr>
          <w:rFonts w:cs="Times New Roman"/>
          <w:color w:val="000000"/>
        </w:rPr>
        <w:t xml:space="preserve">process essay topics,’ ‘cause and effect essay topic,’ </w:t>
      </w:r>
      <w:r w:rsidR="000C5CFD" w:rsidRPr="000C5CFD">
        <w:rPr>
          <w:rFonts w:cs="Times New Roman"/>
          <w:i/>
          <w:color w:val="000000"/>
        </w:rPr>
        <w:t>et cetera</w:t>
      </w:r>
      <w:r w:rsidR="000C5CFD">
        <w:rPr>
          <w:rFonts w:cs="Times New Roman"/>
          <w:color w:val="000000"/>
        </w:rPr>
        <w:t>. A</w:t>
      </w:r>
      <w:r w:rsidRPr="000C5CFD">
        <w:rPr>
          <w:rFonts w:cs="Times New Roman"/>
          <w:color w:val="000000"/>
        </w:rPr>
        <w:t>llow me to approve your topic to make sure you can develop</w:t>
      </w:r>
      <w:r w:rsidR="00357FC9" w:rsidRPr="000C5CFD">
        <w:rPr>
          <w:rFonts w:cs="Times New Roman"/>
          <w:color w:val="000000"/>
        </w:rPr>
        <w:t xml:space="preserve"> it</w:t>
      </w:r>
      <w:r w:rsidRPr="000C5CFD">
        <w:rPr>
          <w:rFonts w:cs="Times New Roman"/>
          <w:color w:val="000000"/>
        </w:rPr>
        <w:t xml:space="preserve"> using </w:t>
      </w:r>
      <w:r w:rsidR="005E701A" w:rsidRPr="000C5CFD">
        <w:rPr>
          <w:rFonts w:cs="Times New Roman"/>
          <w:color w:val="000000"/>
        </w:rPr>
        <w:t>your chosen rhetorical strategy</w:t>
      </w:r>
      <w:r w:rsidRPr="000C5CFD">
        <w:rPr>
          <w:rFonts w:cs="Times New Roman"/>
          <w:color w:val="000000"/>
        </w:rPr>
        <w:t>.</w:t>
      </w:r>
    </w:p>
    <w:p w14:paraId="172772DD" w14:textId="46A1378A" w:rsidR="004B6A8D" w:rsidRPr="000C5CFD" w:rsidRDefault="004B6A8D" w:rsidP="009D1149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</w:p>
    <w:p w14:paraId="2305E45E" w14:textId="6E04BBB0" w:rsidR="004B6A8D" w:rsidRPr="000C5CFD" w:rsidRDefault="004B6A8D" w:rsidP="009D1149">
      <w:pPr>
        <w:pStyle w:val="Heading2"/>
        <w:spacing w:before="0" w:line="240" w:lineRule="auto"/>
      </w:pPr>
      <w:r w:rsidRPr="000C5CFD">
        <w:rPr>
          <w:color w:val="244061" w:themeColor="accent1" w:themeShade="80"/>
        </w:rPr>
        <w:t>Composition Requirements</w:t>
      </w:r>
    </w:p>
    <w:p w14:paraId="484FCF0C" w14:textId="77777777" w:rsidR="00F547CD" w:rsidRPr="000C5CFD" w:rsidRDefault="00F547CD" w:rsidP="009D1149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</w:p>
    <w:p w14:paraId="38C6E5F0" w14:textId="77777777" w:rsidR="00F547CD" w:rsidRPr="000C5CFD" w:rsidRDefault="00F547CD" w:rsidP="009D114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 w:rsidRPr="000C5CFD">
        <w:rPr>
          <w:rFonts w:cs="Times New Roman"/>
          <w:color w:val="000000"/>
        </w:rPr>
        <w:t xml:space="preserve">Your essay must have at least five well-developed paragraphs. </w:t>
      </w:r>
    </w:p>
    <w:p w14:paraId="416FF537" w14:textId="3586BDB1" w:rsidR="00F547CD" w:rsidRPr="000C5CFD" w:rsidRDefault="00F547CD" w:rsidP="009D114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 w:rsidRPr="000C5CFD">
        <w:rPr>
          <w:rFonts w:cs="Times New Roman"/>
          <w:color w:val="000000"/>
        </w:rPr>
        <w:t xml:space="preserve">It must have between </w:t>
      </w:r>
      <w:r w:rsidR="000C5CFD" w:rsidRPr="000C5CFD">
        <w:rPr>
          <w:rFonts w:cs="Times New Roman"/>
          <w:color w:val="000000"/>
        </w:rPr>
        <w:t>950</w:t>
      </w:r>
      <w:r w:rsidRPr="000C5CFD">
        <w:rPr>
          <w:rFonts w:cs="Times New Roman"/>
          <w:color w:val="000000"/>
        </w:rPr>
        <w:t xml:space="preserve"> – 1000 words.</w:t>
      </w:r>
    </w:p>
    <w:p w14:paraId="7F1F0E53" w14:textId="34196483" w:rsidR="00F547CD" w:rsidRPr="000C5CFD" w:rsidRDefault="00F547CD" w:rsidP="009D114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 w:rsidRPr="000C5CFD">
        <w:rPr>
          <w:rFonts w:cs="Times New Roman"/>
          <w:color w:val="000000"/>
        </w:rPr>
        <w:t>The introduction must have an attention-getting hook and effectively</w:t>
      </w:r>
      <w:r w:rsidR="002333C6" w:rsidRPr="000C5CFD">
        <w:rPr>
          <w:rFonts w:cs="Times New Roman"/>
          <w:color w:val="000000"/>
        </w:rPr>
        <w:t xml:space="preserve"> </w:t>
      </w:r>
      <w:r w:rsidRPr="000C5CFD">
        <w:rPr>
          <w:rFonts w:cs="Times New Roman"/>
          <w:color w:val="000000"/>
        </w:rPr>
        <w:t xml:space="preserve">introduce your thesis statement, the </w:t>
      </w:r>
      <w:r w:rsidRPr="000C5CFD">
        <w:rPr>
          <w:rFonts w:cs="Times New Roman"/>
          <w:b/>
          <w:bCs/>
          <w:color w:val="000000"/>
        </w:rPr>
        <w:t xml:space="preserve">LAST </w:t>
      </w:r>
      <w:r w:rsidRPr="000C5CFD">
        <w:rPr>
          <w:rFonts w:cs="Times New Roman"/>
          <w:color w:val="000000"/>
        </w:rPr>
        <w:t>sentence of</w:t>
      </w:r>
      <w:r w:rsidR="002333C6" w:rsidRPr="000C5CFD">
        <w:rPr>
          <w:rFonts w:cs="Times New Roman"/>
          <w:color w:val="000000"/>
        </w:rPr>
        <w:t xml:space="preserve"> </w:t>
      </w:r>
      <w:r w:rsidRPr="000C5CFD">
        <w:rPr>
          <w:rFonts w:cs="Times New Roman"/>
          <w:color w:val="000000"/>
        </w:rPr>
        <w:t>the introduction.</w:t>
      </w:r>
    </w:p>
    <w:p w14:paraId="6ABE2B36" w14:textId="16FD7137" w:rsidR="00F547CD" w:rsidRPr="000C5CFD" w:rsidRDefault="00F547CD" w:rsidP="009D114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 w:rsidRPr="000C5CFD">
        <w:rPr>
          <w:rFonts w:cs="Times New Roman"/>
          <w:color w:val="000000"/>
        </w:rPr>
        <w:t>Each body paragraph must have an easily identifiable topic sentence</w:t>
      </w:r>
      <w:r w:rsidR="002333C6" w:rsidRPr="000C5CFD">
        <w:rPr>
          <w:rFonts w:cs="Times New Roman"/>
          <w:color w:val="000000"/>
        </w:rPr>
        <w:t xml:space="preserve"> </w:t>
      </w:r>
      <w:r w:rsidRPr="000C5CFD">
        <w:rPr>
          <w:rFonts w:cs="Times New Roman"/>
          <w:color w:val="000000"/>
        </w:rPr>
        <w:t>(generally the first or second sentence of the body paragraph),</w:t>
      </w:r>
      <w:r w:rsidR="002333C6" w:rsidRPr="000C5CFD">
        <w:rPr>
          <w:rFonts w:cs="Times New Roman"/>
          <w:color w:val="000000"/>
        </w:rPr>
        <w:t xml:space="preserve"> </w:t>
      </w:r>
      <w:r w:rsidRPr="000C5CFD">
        <w:rPr>
          <w:rFonts w:cs="Times New Roman"/>
          <w:color w:val="000000"/>
        </w:rPr>
        <w:t>substantial major and minor details, and transitional words or phrases indicative of the rhetorical strategy you have chosen.</w:t>
      </w:r>
    </w:p>
    <w:p w14:paraId="5B8B1C44" w14:textId="4D31BD25" w:rsidR="00F547CD" w:rsidRPr="000C5CFD" w:rsidRDefault="00F547CD" w:rsidP="009D1149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 w:rsidRPr="000C5CFD">
        <w:rPr>
          <w:rFonts w:cs="Times New Roman"/>
          <w:color w:val="000000"/>
        </w:rPr>
        <w:t>(Remember; each rhetorical strategy has its own set of common</w:t>
      </w:r>
      <w:r w:rsidR="002333C6" w:rsidRPr="000C5CFD">
        <w:rPr>
          <w:rFonts w:cs="Times New Roman"/>
          <w:color w:val="000000"/>
        </w:rPr>
        <w:t xml:space="preserve"> </w:t>
      </w:r>
      <w:r w:rsidRPr="000C5CFD">
        <w:rPr>
          <w:rFonts w:cs="Times New Roman"/>
          <w:color w:val="000000"/>
        </w:rPr>
        <w:t>transitional words or phrases.) While you must indicate in your</w:t>
      </w:r>
      <w:r w:rsidR="002333C6" w:rsidRPr="000C5CFD">
        <w:rPr>
          <w:rFonts w:cs="Times New Roman"/>
          <w:color w:val="000000"/>
        </w:rPr>
        <w:t xml:space="preserve"> </w:t>
      </w:r>
      <w:r w:rsidRPr="000C5CFD">
        <w:rPr>
          <w:rFonts w:cs="Times New Roman"/>
          <w:color w:val="000000"/>
        </w:rPr>
        <w:t>heading which rhetorical strategy you chose, I should have no</w:t>
      </w:r>
      <w:r w:rsidR="002333C6" w:rsidRPr="000C5CFD">
        <w:rPr>
          <w:rFonts w:cs="Times New Roman"/>
          <w:color w:val="000000"/>
        </w:rPr>
        <w:t xml:space="preserve"> </w:t>
      </w:r>
      <w:r w:rsidRPr="000C5CFD">
        <w:rPr>
          <w:rFonts w:cs="Times New Roman"/>
          <w:color w:val="000000"/>
        </w:rPr>
        <w:t>problem determining the rhetorical strategy as I read.</w:t>
      </w:r>
    </w:p>
    <w:p w14:paraId="02C830ED" w14:textId="77777777" w:rsidR="00F547CD" w:rsidRPr="000C5CFD" w:rsidRDefault="00F547CD" w:rsidP="009D114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 w:rsidRPr="000C5CFD">
        <w:rPr>
          <w:rFonts w:cs="Times New Roman"/>
          <w:color w:val="000000"/>
        </w:rPr>
        <w:t>You must format your essay using MLA style.</w:t>
      </w:r>
    </w:p>
    <w:p w14:paraId="5509ADDE" w14:textId="609B1290" w:rsidR="00437E49" w:rsidRPr="000C5CFD" w:rsidRDefault="00F547CD" w:rsidP="009D1149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 w:rsidRPr="000C5CFD">
        <w:rPr>
          <w:rFonts w:cs="Times New Roman"/>
          <w:color w:val="000000"/>
        </w:rPr>
        <w:t>Be sure to use one-inch margins all the way around (Word</w:t>
      </w:r>
      <w:r w:rsidR="002333C6" w:rsidRPr="000C5CFD">
        <w:rPr>
          <w:rFonts w:cs="Times New Roman"/>
          <w:color w:val="000000"/>
        </w:rPr>
        <w:t xml:space="preserve"> </w:t>
      </w:r>
      <w:r w:rsidRPr="000C5CFD">
        <w:rPr>
          <w:rFonts w:cs="Times New Roman"/>
          <w:color w:val="000000"/>
        </w:rPr>
        <w:t>default), true double spacing throughout your entire document,</w:t>
      </w:r>
      <w:r w:rsidR="002333C6" w:rsidRPr="000C5CFD">
        <w:rPr>
          <w:rFonts w:cs="Times New Roman"/>
          <w:color w:val="000000"/>
        </w:rPr>
        <w:t xml:space="preserve"> </w:t>
      </w:r>
      <w:r w:rsidRPr="000C5CFD">
        <w:rPr>
          <w:rFonts w:cs="Times New Roman"/>
          <w:color w:val="000000"/>
        </w:rPr>
        <w:t>Times New Roman, 12 point font size, and an inserted page</w:t>
      </w:r>
      <w:r w:rsidR="002333C6" w:rsidRPr="000C5CFD">
        <w:rPr>
          <w:rFonts w:cs="Times New Roman"/>
          <w:color w:val="000000"/>
        </w:rPr>
        <w:t xml:space="preserve"> </w:t>
      </w:r>
      <w:r w:rsidRPr="000C5CFD">
        <w:rPr>
          <w:rFonts w:cs="Times New Roman"/>
          <w:color w:val="000000"/>
        </w:rPr>
        <w:t xml:space="preserve">number, not header, preceded by your last name and one space. </w:t>
      </w:r>
    </w:p>
    <w:p w14:paraId="6F5FF936" w14:textId="38240304" w:rsidR="00F547CD" w:rsidRDefault="00F547CD" w:rsidP="009D1149">
      <w:pPr>
        <w:pStyle w:val="ListParagraph"/>
        <w:numPr>
          <w:ilvl w:val="2"/>
          <w:numId w:val="2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 w:rsidRPr="000C5CFD">
        <w:rPr>
          <w:rFonts w:cs="Times New Roman"/>
          <w:color w:val="000000"/>
        </w:rPr>
        <w:t>Please see the</w:t>
      </w:r>
      <w:r w:rsidR="00437E49" w:rsidRPr="000C5CFD">
        <w:rPr>
          <w:rFonts w:cs="Times New Roman"/>
          <w:color w:val="000000"/>
        </w:rPr>
        <w:t xml:space="preserve"> </w:t>
      </w:r>
      <w:r w:rsidR="009D1149">
        <w:rPr>
          <w:rFonts w:cs="Times New Roman"/>
          <w:color w:val="000000"/>
        </w:rPr>
        <w:t xml:space="preserve">sample MLA document or the </w:t>
      </w:r>
      <w:r w:rsidRPr="000C5CFD">
        <w:rPr>
          <w:rFonts w:cs="Times New Roman"/>
          <w:color w:val="000000"/>
        </w:rPr>
        <w:t xml:space="preserve">MLA websites listed in </w:t>
      </w:r>
      <w:r w:rsidR="00135BC9" w:rsidRPr="000C5CFD">
        <w:rPr>
          <w:rFonts w:cs="Times New Roman"/>
          <w:color w:val="000000"/>
        </w:rPr>
        <w:t>Blackboard</w:t>
      </w:r>
      <w:r w:rsidRPr="000C5CFD">
        <w:rPr>
          <w:rFonts w:cs="Times New Roman"/>
          <w:color w:val="000000"/>
        </w:rPr>
        <w:t xml:space="preserve"> if you do not know how to format an</w:t>
      </w:r>
      <w:r w:rsidR="00437E49" w:rsidRPr="000C5CFD">
        <w:rPr>
          <w:rFonts w:cs="Times New Roman"/>
          <w:color w:val="000000"/>
        </w:rPr>
        <w:t xml:space="preserve"> </w:t>
      </w:r>
      <w:r w:rsidRPr="000C5CFD">
        <w:rPr>
          <w:rFonts w:cs="Times New Roman"/>
          <w:color w:val="000000"/>
        </w:rPr>
        <w:t>MLA style essay.</w:t>
      </w:r>
    </w:p>
    <w:p w14:paraId="15CC6696" w14:textId="77777777" w:rsidR="000C5CFD" w:rsidRDefault="000C5CFD" w:rsidP="009D1149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If your instructor requires you to cite a source, you must use quotation marks around the cited material and include an in-text citation following the quoted or paraphrased material. </w:t>
      </w:r>
    </w:p>
    <w:p w14:paraId="08322031" w14:textId="5170E83C" w:rsidR="000C5CFD" w:rsidRPr="000C5CFD" w:rsidRDefault="000C5CFD" w:rsidP="009D1149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The in-text citation must correspond to a full source citation included on a work(s) cited page. </w:t>
      </w:r>
    </w:p>
    <w:p w14:paraId="4FE87C1C" w14:textId="77777777" w:rsidR="00274CF3" w:rsidRPr="000C5CFD" w:rsidRDefault="00274CF3" w:rsidP="009D1149">
      <w:pPr>
        <w:spacing w:after="0" w:line="240" w:lineRule="auto"/>
        <w:rPr>
          <w:rFonts w:eastAsia="Times New Roman" w:cs="Arial"/>
          <w:i/>
        </w:rPr>
      </w:pPr>
    </w:p>
    <w:p w14:paraId="646FA3B0" w14:textId="4EFF390A" w:rsidR="00F75FEC" w:rsidRPr="000C5CFD" w:rsidRDefault="00F75FEC" w:rsidP="009D1149">
      <w:pPr>
        <w:pStyle w:val="Heading2"/>
        <w:spacing w:before="0" w:line="240" w:lineRule="auto"/>
      </w:pPr>
      <w:r w:rsidRPr="000C5CFD">
        <w:rPr>
          <w:color w:val="244061" w:themeColor="accent1" w:themeShade="80"/>
        </w:rPr>
        <w:t>A Word about Plagiarism</w:t>
      </w:r>
    </w:p>
    <w:p w14:paraId="5EB9EA23" w14:textId="77777777" w:rsidR="00530511" w:rsidRPr="000C5CFD" w:rsidRDefault="00530511" w:rsidP="009D1149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color w:val="000000"/>
        </w:rPr>
      </w:pPr>
    </w:p>
    <w:p w14:paraId="1D582E7D" w14:textId="3A2DEBD9" w:rsidR="00B44700" w:rsidRPr="000C5CFD" w:rsidRDefault="00B44700" w:rsidP="009D1149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 w:cs="Courier New"/>
          <w:i/>
        </w:rPr>
      </w:pPr>
      <w:r w:rsidRPr="000C5CFD">
        <w:rPr>
          <w:rFonts w:eastAsia="Times New Roman" w:cs="Courier New"/>
          <w:i/>
        </w:rPr>
        <w:t xml:space="preserve">If you submit someone else’s words or change only </w:t>
      </w:r>
      <w:r w:rsidR="00F75FEC" w:rsidRPr="000C5CFD">
        <w:rPr>
          <w:rFonts w:eastAsia="Times New Roman" w:cs="Courier New"/>
          <w:i/>
        </w:rPr>
        <w:t>a few</w:t>
      </w:r>
      <w:r w:rsidRPr="000C5CFD">
        <w:rPr>
          <w:rFonts w:eastAsia="Times New Roman" w:cs="Courier New"/>
          <w:i/>
        </w:rPr>
        <w:t xml:space="preserve"> words or copy someone else’s ideas without providing a parenthetical citation and quotation marks where applicable</w:t>
      </w:r>
      <w:r w:rsidR="005E701A" w:rsidRPr="000C5CFD">
        <w:rPr>
          <w:rFonts w:eastAsia="Times New Roman" w:cs="Courier New"/>
          <w:i/>
        </w:rPr>
        <w:t xml:space="preserve"> and a corresponding work(s) cited page</w:t>
      </w:r>
      <w:r w:rsidRPr="000C5CFD">
        <w:rPr>
          <w:rFonts w:eastAsia="Times New Roman" w:cs="Courier New"/>
          <w:i/>
        </w:rPr>
        <w:t xml:space="preserve">, you will receive – at the least – a zero for your plagiarism. </w:t>
      </w:r>
    </w:p>
    <w:p w14:paraId="5AFC28DB" w14:textId="77777777" w:rsidR="00530511" w:rsidRPr="000C5CFD" w:rsidRDefault="00530511" w:rsidP="009D1149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</w:p>
    <w:sectPr w:rsidR="00530511" w:rsidRPr="000C5CFD" w:rsidSect="00F547C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0AFF" w:usb1="40007843" w:usb2="00000001" w:usb3="00000000" w:csb0="000001B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81C5A"/>
    <w:multiLevelType w:val="hybridMultilevel"/>
    <w:tmpl w:val="4236936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19D3B79"/>
    <w:multiLevelType w:val="hybridMultilevel"/>
    <w:tmpl w:val="930CAA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8441E48"/>
    <w:multiLevelType w:val="hybridMultilevel"/>
    <w:tmpl w:val="F460A0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CA0F9C"/>
    <w:multiLevelType w:val="hybridMultilevel"/>
    <w:tmpl w:val="150E0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7CD"/>
    <w:rsid w:val="0002104E"/>
    <w:rsid w:val="00084980"/>
    <w:rsid w:val="000C5CFD"/>
    <w:rsid w:val="00126FD8"/>
    <w:rsid w:val="00135BC9"/>
    <w:rsid w:val="002333C6"/>
    <w:rsid w:val="00274CF3"/>
    <w:rsid w:val="002E3C7C"/>
    <w:rsid w:val="00311623"/>
    <w:rsid w:val="00317B7D"/>
    <w:rsid w:val="00357FC9"/>
    <w:rsid w:val="003C17CA"/>
    <w:rsid w:val="00437E49"/>
    <w:rsid w:val="004B6A8D"/>
    <w:rsid w:val="0050476A"/>
    <w:rsid w:val="0050627E"/>
    <w:rsid w:val="00530511"/>
    <w:rsid w:val="005E701A"/>
    <w:rsid w:val="007C3FA5"/>
    <w:rsid w:val="009D1149"/>
    <w:rsid w:val="00A51DE7"/>
    <w:rsid w:val="00B44700"/>
    <w:rsid w:val="00EB7EB8"/>
    <w:rsid w:val="00ED6F96"/>
    <w:rsid w:val="00F44AF3"/>
    <w:rsid w:val="00F547CD"/>
    <w:rsid w:val="00F75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E9D24A"/>
  <w15:docId w15:val="{925AC546-1B31-42CB-8CEF-E84063AF4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0C5CFD"/>
    <w:pPr>
      <w:keepNext/>
      <w:keepLines/>
      <w:spacing w:before="240" w:after="0"/>
      <w:jc w:val="center"/>
      <w:outlineLvl w:val="0"/>
    </w:pPr>
    <w:rPr>
      <w:rFonts w:ascii="Calibri" w:eastAsiaTheme="majorEastAsia" w:hAnsi="Calibri" w:cstheme="majorBidi"/>
      <w:b/>
      <w:color w:val="365F91" w:themeColor="accent1" w:themeShade="BF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C5CFD"/>
    <w:pPr>
      <w:keepNext/>
      <w:keepLines/>
      <w:spacing w:before="40" w:after="0"/>
      <w:outlineLvl w:val="1"/>
    </w:pPr>
    <w:rPr>
      <w:rFonts w:ascii="Calibri Light" w:eastAsiaTheme="majorEastAsia" w:hAnsi="Calibri Light" w:cstheme="majorBidi"/>
      <w:b/>
      <w:color w:val="365F91" w:themeColor="accent1" w:themeShade="BF"/>
      <w:sz w:val="3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47C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0C5CFD"/>
    <w:rPr>
      <w:rFonts w:ascii="Calibri" w:eastAsiaTheme="majorEastAsia" w:hAnsi="Calibri" w:cstheme="majorBidi"/>
      <w:b/>
      <w:color w:val="365F91" w:themeColor="accent1" w:themeShade="BF"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C5CFD"/>
    <w:rPr>
      <w:rFonts w:ascii="Calibri Light" w:eastAsiaTheme="majorEastAsia" w:hAnsi="Calibri Light" w:cstheme="majorBidi"/>
      <w:b/>
      <w:color w:val="365F91" w:themeColor="accent1" w:themeShade="BF"/>
      <w:sz w:val="32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7DF7C34B-414D-4898-B561-BF2F4AAA1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WGTC</dc:creator>
  <cp:lastModifiedBy>Davis, Jennifer</cp:lastModifiedBy>
  <cp:revision>2</cp:revision>
  <dcterms:created xsi:type="dcterms:W3CDTF">2018-03-27T18:53:00Z</dcterms:created>
  <dcterms:modified xsi:type="dcterms:W3CDTF">2018-03-27T18:53:00Z</dcterms:modified>
</cp:coreProperties>
</file>